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C0" w:rsidRPr="001A43C0" w:rsidRDefault="001A43C0" w:rsidP="001A43C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5648325" cy="1066800"/>
            <wp:effectExtent l="19050" t="0" r="9525" b="0"/>
            <wp:docPr id="1" name="Immagine 1" descr="http://www.auditorium.com/img/intestazione-stampab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ditorium.com/img/intestazione-stampabile.gif"/>
                    <pic:cNvPicPr>
                      <a:picLocks noChangeAspect="1" noChangeArrowheads="1"/>
                    </pic:cNvPicPr>
                  </pic:nvPicPr>
                  <pic:blipFill>
                    <a:blip r:embed="rId4"/>
                    <a:srcRect/>
                    <a:stretch>
                      <a:fillRect/>
                    </a:stretch>
                  </pic:blipFill>
                  <pic:spPr bwMode="auto">
                    <a:xfrm>
                      <a:off x="0" y="0"/>
                      <a:ext cx="5648325" cy="1066800"/>
                    </a:xfrm>
                    <a:prstGeom prst="rect">
                      <a:avLst/>
                    </a:prstGeom>
                    <a:noFill/>
                    <a:ln w="9525">
                      <a:noFill/>
                      <a:miter lim="800000"/>
                      <a:headEnd/>
                      <a:tailEnd/>
                    </a:ln>
                  </pic:spPr>
                </pic:pic>
              </a:graphicData>
            </a:graphic>
          </wp:inline>
        </w:drawing>
      </w:r>
      <w:r w:rsidRPr="001A43C0">
        <w:rPr>
          <w:rFonts w:ascii="Times New Roman" w:eastAsia="Times New Roman" w:hAnsi="Times New Roman" w:cs="Times New Roman"/>
          <w:color w:val="000000"/>
          <w:sz w:val="27"/>
          <w:lang w:eastAsia="it-IT"/>
        </w:rPr>
        <w:t> </w:t>
      </w:r>
    </w:p>
    <w:tbl>
      <w:tblPr>
        <w:tblW w:w="0" w:type="auto"/>
        <w:tblCellSpacing w:w="15" w:type="dxa"/>
        <w:tblCellMar>
          <w:top w:w="15" w:type="dxa"/>
          <w:left w:w="15" w:type="dxa"/>
          <w:bottom w:w="15" w:type="dxa"/>
          <w:right w:w="15" w:type="dxa"/>
        </w:tblCellMar>
        <w:tblLook w:val="04A0"/>
      </w:tblPr>
      <w:tblGrid>
        <w:gridCol w:w="9728"/>
      </w:tblGrid>
      <w:tr w:rsidR="001A43C0" w:rsidRPr="001A43C0" w:rsidTr="001A43C0">
        <w:trPr>
          <w:tblCellSpacing w:w="15" w:type="dxa"/>
        </w:trPr>
        <w:tc>
          <w:tcPr>
            <w:tcW w:w="0" w:type="auto"/>
            <w:vAlign w:val="center"/>
            <w:hideMark/>
          </w:tcPr>
          <w:p w:rsidR="001A43C0" w:rsidRPr="001A43C0" w:rsidRDefault="001A43C0" w:rsidP="001A43C0">
            <w:pPr>
              <w:spacing w:before="100" w:beforeAutospacing="1" w:after="100" w:afterAutospacing="1" w:line="240" w:lineRule="auto"/>
              <w:jc w:val="center"/>
              <w:rPr>
                <w:rFonts w:ascii="Verdana" w:eastAsia="Times New Roman" w:hAnsi="Verdana" w:cs="Times New Roman"/>
                <w:color w:val="514C40"/>
                <w:sz w:val="17"/>
                <w:szCs w:val="17"/>
                <w:lang w:eastAsia="it-IT"/>
              </w:rPr>
            </w:pPr>
            <w:r w:rsidRPr="001A43C0">
              <w:rPr>
                <w:rFonts w:ascii="Verdana" w:eastAsia="Times New Roman" w:hAnsi="Verdana" w:cs="Times New Roman"/>
                <w:color w:val="514C40"/>
                <w:sz w:val="17"/>
                <w:szCs w:val="17"/>
                <w:lang w:eastAsia="it-IT"/>
              </w:rPr>
              <w:br/>
            </w:r>
            <w:proofErr w:type="spellStart"/>
            <w:r w:rsidRPr="001A43C0">
              <w:rPr>
                <w:rFonts w:ascii="Verdana" w:eastAsia="Times New Roman" w:hAnsi="Verdana" w:cs="Times New Roman"/>
                <w:color w:val="514C40"/>
                <w:sz w:val="17"/>
                <w:szCs w:val="17"/>
                <w:lang w:eastAsia="it-IT"/>
              </w:rPr>
              <w:t>MuSix</w:t>
            </w:r>
            <w:proofErr w:type="spellEnd"/>
            <w:r w:rsidRPr="001A43C0">
              <w:rPr>
                <w:rFonts w:ascii="Verdana" w:eastAsia="Times New Roman" w:hAnsi="Verdana" w:cs="Times New Roman"/>
                <w:color w:val="514C40"/>
                <w:sz w:val="17"/>
                <w:szCs w:val="17"/>
                <w:lang w:eastAsia="it-IT"/>
              </w:rPr>
              <w:br/>
              <w:t>Un concerto "sei generis"</w:t>
            </w:r>
            <w:r w:rsidRPr="001A43C0">
              <w:rPr>
                <w:rFonts w:ascii="Verdana" w:eastAsia="Times New Roman" w:hAnsi="Verdana" w:cs="Times New Roman"/>
                <w:color w:val="514C40"/>
                <w:sz w:val="17"/>
                <w:szCs w:val="17"/>
                <w:lang w:eastAsia="it-IT"/>
              </w:rPr>
              <w:br/>
              <w:t>da un'idea di Raffaele Magrone</w:t>
            </w:r>
            <w:r w:rsidRPr="001A43C0">
              <w:rPr>
                <w:rFonts w:ascii="Verdana" w:eastAsia="Times New Roman" w:hAnsi="Verdana" w:cs="Times New Roman"/>
                <w:color w:val="514C40"/>
                <w:sz w:val="17"/>
                <w:szCs w:val="17"/>
                <w:lang w:eastAsia="it-IT"/>
              </w:rPr>
              <w:br/>
              <w:t> </w:t>
            </w:r>
          </w:p>
          <w:p w:rsidR="001A43C0" w:rsidRPr="001A43C0" w:rsidRDefault="001A43C0" w:rsidP="001A43C0">
            <w:pPr>
              <w:spacing w:before="100" w:beforeAutospacing="1" w:after="100" w:afterAutospacing="1" w:line="240" w:lineRule="auto"/>
              <w:jc w:val="center"/>
              <w:rPr>
                <w:rFonts w:ascii="Verdana" w:eastAsia="Times New Roman" w:hAnsi="Verdana" w:cs="Times New Roman"/>
                <w:color w:val="514C40"/>
                <w:sz w:val="17"/>
                <w:szCs w:val="17"/>
                <w:lang w:eastAsia="it-IT"/>
              </w:rPr>
            </w:pPr>
            <w:r w:rsidRPr="001A43C0">
              <w:rPr>
                <w:rFonts w:ascii="Verdana" w:eastAsia="Times New Roman" w:hAnsi="Verdana" w:cs="Times New Roman"/>
                <w:color w:val="514C40"/>
                <w:sz w:val="17"/>
                <w:szCs w:val="17"/>
                <w:lang w:eastAsia="it-IT"/>
              </w:rPr>
              <w:t>VENERDI’ 30 MAGGIO TEATRO STUDIO ORE 21</w:t>
            </w:r>
            <w:r w:rsidRPr="001A43C0">
              <w:rPr>
                <w:rFonts w:ascii="Verdana" w:eastAsia="Times New Roman" w:hAnsi="Verdana" w:cs="Times New Roman"/>
                <w:color w:val="514C40"/>
                <w:sz w:val="17"/>
                <w:szCs w:val="17"/>
                <w:lang w:eastAsia="it-IT"/>
              </w:rPr>
              <w:br/>
              <w:t>AUDITORIUM PARCO DELLA MUSICA</w:t>
            </w:r>
            <w:r w:rsidRPr="001A43C0">
              <w:rPr>
                <w:rFonts w:ascii="Verdana" w:eastAsia="Times New Roman" w:hAnsi="Verdana" w:cs="Times New Roman"/>
                <w:color w:val="514C40"/>
                <w:sz w:val="17"/>
                <w:lang w:eastAsia="it-IT"/>
              </w:rPr>
              <w:t> </w:t>
            </w:r>
            <w:r w:rsidRPr="001A43C0">
              <w:rPr>
                <w:rFonts w:ascii="Verdana" w:eastAsia="Times New Roman" w:hAnsi="Verdana" w:cs="Times New Roman"/>
                <w:color w:val="514C40"/>
                <w:sz w:val="17"/>
                <w:szCs w:val="17"/>
                <w:lang w:eastAsia="it-IT"/>
              </w:rPr>
              <w:br/>
              <w:t>Biglietto unico 15 euro</w:t>
            </w:r>
          </w:p>
          <w:p w:rsidR="001A43C0" w:rsidRPr="001A43C0" w:rsidRDefault="001A43C0" w:rsidP="001A43C0">
            <w:pPr>
              <w:spacing w:before="100" w:beforeAutospacing="1" w:after="100" w:afterAutospacing="1" w:line="240" w:lineRule="auto"/>
              <w:rPr>
                <w:rFonts w:ascii="Verdana" w:eastAsia="Times New Roman" w:hAnsi="Verdana" w:cs="Times New Roman"/>
                <w:color w:val="514C40"/>
                <w:sz w:val="17"/>
                <w:szCs w:val="17"/>
                <w:lang w:eastAsia="it-IT"/>
              </w:rPr>
            </w:pPr>
            <w:r w:rsidRPr="001A43C0">
              <w:rPr>
                <w:rFonts w:ascii="Verdana" w:eastAsia="Times New Roman" w:hAnsi="Verdana" w:cs="Times New Roman"/>
                <w:color w:val="514C40"/>
                <w:sz w:val="17"/>
                <w:szCs w:val="17"/>
                <w:lang w:eastAsia="it-IT"/>
              </w:rPr>
              <w:t xml:space="preserve">Non poteva che trattarsi di un concerto sui generis, o meglio "sei generis", proprio a ben rappresentare le diverse esperienze e collaborazioni musicali di questi ultimi 15/20 anni "romani" del musicista originario di </w:t>
            </w:r>
            <w:proofErr w:type="spellStart"/>
            <w:r w:rsidRPr="001A43C0">
              <w:rPr>
                <w:rFonts w:ascii="Verdana" w:eastAsia="Times New Roman" w:hAnsi="Verdana" w:cs="Times New Roman"/>
                <w:color w:val="514C40"/>
                <w:sz w:val="17"/>
                <w:szCs w:val="17"/>
                <w:lang w:eastAsia="it-IT"/>
              </w:rPr>
              <w:t>Ruvo</w:t>
            </w:r>
            <w:proofErr w:type="spellEnd"/>
            <w:r w:rsidRPr="001A43C0">
              <w:rPr>
                <w:rFonts w:ascii="Verdana" w:eastAsia="Times New Roman" w:hAnsi="Verdana" w:cs="Times New Roman"/>
                <w:color w:val="514C40"/>
                <w:sz w:val="17"/>
                <w:szCs w:val="17"/>
                <w:lang w:eastAsia="it-IT"/>
              </w:rPr>
              <w:t xml:space="preserve"> di Puglia.</w:t>
            </w:r>
            <w:r w:rsidRPr="001A43C0">
              <w:rPr>
                <w:rFonts w:ascii="Verdana" w:eastAsia="Times New Roman" w:hAnsi="Verdana" w:cs="Times New Roman"/>
                <w:color w:val="514C40"/>
                <w:sz w:val="17"/>
                <w:lang w:eastAsia="it-IT"/>
              </w:rPr>
              <w:t> </w:t>
            </w:r>
            <w:r w:rsidRPr="001A43C0">
              <w:rPr>
                <w:rFonts w:ascii="Verdana" w:eastAsia="Times New Roman" w:hAnsi="Verdana" w:cs="Times New Roman"/>
                <w:color w:val="514C40"/>
                <w:sz w:val="17"/>
                <w:szCs w:val="17"/>
                <w:lang w:eastAsia="it-IT"/>
              </w:rPr>
              <w:br/>
              <w:t xml:space="preserve">Dal duetto classico con arpa, si passerà - nella più plateale se non proprio sfacciata disinvoltura - alla musica africana, a quella italiana d'autore, al jazz, al Brasile e al pop (senza escludere incursioni </w:t>
            </w:r>
            <w:proofErr w:type="spellStart"/>
            <w:r w:rsidRPr="001A43C0">
              <w:rPr>
                <w:rFonts w:ascii="Verdana" w:eastAsia="Times New Roman" w:hAnsi="Verdana" w:cs="Times New Roman"/>
                <w:color w:val="514C40"/>
                <w:sz w:val="17"/>
                <w:szCs w:val="17"/>
                <w:lang w:eastAsia="it-IT"/>
              </w:rPr>
              <w:t>tibetane…</w:t>
            </w:r>
            <w:proofErr w:type="spellEnd"/>
            <w:r w:rsidRPr="001A43C0">
              <w:rPr>
                <w:rFonts w:ascii="Verdana" w:eastAsia="Times New Roman" w:hAnsi="Verdana" w:cs="Times New Roman"/>
                <w:color w:val="514C40"/>
                <w:sz w:val="17"/>
                <w:szCs w:val="17"/>
                <w:lang w:eastAsia="it-IT"/>
              </w:rPr>
              <w:t xml:space="preserve">), con il clarinetto in </w:t>
            </w:r>
            <w:proofErr w:type="spellStart"/>
            <w:r w:rsidRPr="001A43C0">
              <w:rPr>
                <w:rFonts w:ascii="Verdana" w:eastAsia="Times New Roman" w:hAnsi="Verdana" w:cs="Times New Roman"/>
                <w:color w:val="514C40"/>
                <w:sz w:val="17"/>
                <w:szCs w:val="17"/>
                <w:lang w:eastAsia="it-IT"/>
              </w:rPr>
              <w:t>Sib</w:t>
            </w:r>
            <w:proofErr w:type="spellEnd"/>
            <w:r w:rsidRPr="001A43C0">
              <w:rPr>
                <w:rFonts w:ascii="Verdana" w:eastAsia="Times New Roman" w:hAnsi="Verdana" w:cs="Times New Roman"/>
                <w:color w:val="514C40"/>
                <w:sz w:val="17"/>
                <w:szCs w:val="17"/>
                <w:lang w:eastAsia="it-IT"/>
              </w:rPr>
              <w:t xml:space="preserve"> a fare da ambasciatore e testimone in questa inusuale staffetta musicale, all'insegna dell'abbattimento di ogni tipo di barriere ed etichette, nell'unico ambizioso tentativo di rendere omaggio alla Musica, senza la quale la vita sarebbe come il mare in mancanza di audio.</w:t>
            </w:r>
            <w:r w:rsidRPr="001A43C0">
              <w:rPr>
                <w:rFonts w:ascii="Verdana" w:eastAsia="Times New Roman" w:hAnsi="Verdana" w:cs="Times New Roman"/>
                <w:color w:val="514C40"/>
                <w:sz w:val="17"/>
                <w:szCs w:val="17"/>
                <w:lang w:eastAsia="it-IT"/>
              </w:rPr>
              <w:br/>
              <w:t xml:space="preserve">Compagni di suono, che s'alterneranno e si fonderanno di volta in volta sul palco, saranno una decina di musicisti di varia estrazione, oltre che di altrettanto discutibile salute </w:t>
            </w:r>
            <w:proofErr w:type="spellStart"/>
            <w:r w:rsidRPr="001A43C0">
              <w:rPr>
                <w:rFonts w:ascii="Verdana" w:eastAsia="Times New Roman" w:hAnsi="Verdana" w:cs="Times New Roman"/>
                <w:color w:val="514C40"/>
                <w:sz w:val="17"/>
                <w:szCs w:val="17"/>
                <w:lang w:eastAsia="it-IT"/>
              </w:rPr>
              <w:t>mentale…</w:t>
            </w:r>
            <w:proofErr w:type="spellEnd"/>
            <w:r w:rsidRPr="001A43C0">
              <w:rPr>
                <w:rFonts w:ascii="Verdana" w:eastAsia="Times New Roman" w:hAnsi="Verdana" w:cs="Times New Roman"/>
                <w:color w:val="514C40"/>
                <w:sz w:val="17"/>
                <w:szCs w:val="17"/>
                <w:lang w:eastAsia="it-IT"/>
              </w:rPr>
              <w:t xml:space="preserve"> vista la generosa disponibilità con cui hanno accolto l'idea: Augusto </w:t>
            </w:r>
            <w:proofErr w:type="spellStart"/>
            <w:r w:rsidRPr="001A43C0">
              <w:rPr>
                <w:rFonts w:ascii="Verdana" w:eastAsia="Times New Roman" w:hAnsi="Verdana" w:cs="Times New Roman"/>
                <w:color w:val="514C40"/>
                <w:sz w:val="17"/>
                <w:szCs w:val="17"/>
                <w:lang w:eastAsia="it-IT"/>
              </w:rPr>
              <w:t>Alves</w:t>
            </w:r>
            <w:proofErr w:type="spellEnd"/>
            <w:r w:rsidRPr="001A43C0">
              <w:rPr>
                <w:rFonts w:ascii="Verdana" w:eastAsia="Times New Roman" w:hAnsi="Verdana" w:cs="Times New Roman"/>
                <w:color w:val="514C40"/>
                <w:sz w:val="17"/>
                <w:szCs w:val="17"/>
                <w:lang w:eastAsia="it-IT"/>
              </w:rPr>
              <w:t xml:space="preserve">, Chiara </w:t>
            </w:r>
            <w:proofErr w:type="spellStart"/>
            <w:r w:rsidRPr="001A43C0">
              <w:rPr>
                <w:rFonts w:ascii="Verdana" w:eastAsia="Times New Roman" w:hAnsi="Verdana" w:cs="Times New Roman"/>
                <w:color w:val="514C40"/>
                <w:sz w:val="17"/>
                <w:szCs w:val="17"/>
                <w:lang w:eastAsia="it-IT"/>
              </w:rPr>
              <w:t>Calderale</w:t>
            </w:r>
            <w:proofErr w:type="spellEnd"/>
            <w:r w:rsidRPr="001A43C0">
              <w:rPr>
                <w:rFonts w:ascii="Verdana" w:eastAsia="Times New Roman" w:hAnsi="Verdana" w:cs="Times New Roman"/>
                <w:color w:val="514C40"/>
                <w:sz w:val="17"/>
                <w:szCs w:val="17"/>
                <w:lang w:eastAsia="it-IT"/>
              </w:rPr>
              <w:t xml:space="preserve">, Mario </w:t>
            </w:r>
            <w:proofErr w:type="spellStart"/>
            <w:r w:rsidRPr="001A43C0">
              <w:rPr>
                <w:rFonts w:ascii="Verdana" w:eastAsia="Times New Roman" w:hAnsi="Verdana" w:cs="Times New Roman"/>
                <w:color w:val="514C40"/>
                <w:sz w:val="17"/>
                <w:szCs w:val="17"/>
                <w:lang w:eastAsia="it-IT"/>
              </w:rPr>
              <w:t>Caporilli</w:t>
            </w:r>
            <w:proofErr w:type="spellEnd"/>
            <w:r w:rsidRPr="001A43C0">
              <w:rPr>
                <w:rFonts w:ascii="Verdana" w:eastAsia="Times New Roman" w:hAnsi="Verdana" w:cs="Times New Roman"/>
                <w:color w:val="514C40"/>
                <w:sz w:val="17"/>
                <w:szCs w:val="17"/>
                <w:lang w:eastAsia="it-IT"/>
              </w:rPr>
              <w:t xml:space="preserve">, Tiziana De Angelis, </w:t>
            </w:r>
            <w:proofErr w:type="spellStart"/>
            <w:r w:rsidRPr="001A43C0">
              <w:rPr>
                <w:rFonts w:ascii="Verdana" w:eastAsia="Times New Roman" w:hAnsi="Verdana" w:cs="Times New Roman"/>
                <w:color w:val="514C40"/>
                <w:sz w:val="17"/>
                <w:szCs w:val="17"/>
                <w:lang w:eastAsia="it-IT"/>
              </w:rPr>
              <w:t>Laurent</w:t>
            </w:r>
            <w:proofErr w:type="spellEnd"/>
            <w:r w:rsidRPr="001A43C0">
              <w:rPr>
                <w:rFonts w:ascii="Verdana" w:eastAsia="Times New Roman" w:hAnsi="Verdana" w:cs="Times New Roman"/>
                <w:color w:val="514C40"/>
                <w:sz w:val="17"/>
                <w:szCs w:val="17"/>
                <w:lang w:eastAsia="it-IT"/>
              </w:rPr>
              <w:t xml:space="preserve"> </w:t>
            </w:r>
            <w:proofErr w:type="spellStart"/>
            <w:r w:rsidRPr="001A43C0">
              <w:rPr>
                <w:rFonts w:ascii="Verdana" w:eastAsia="Times New Roman" w:hAnsi="Verdana" w:cs="Times New Roman"/>
                <w:color w:val="514C40"/>
                <w:sz w:val="17"/>
                <w:szCs w:val="17"/>
                <w:lang w:eastAsia="it-IT"/>
              </w:rPr>
              <w:t>Digbeu</w:t>
            </w:r>
            <w:proofErr w:type="spellEnd"/>
            <w:r w:rsidRPr="001A43C0">
              <w:rPr>
                <w:rFonts w:ascii="Verdana" w:eastAsia="Times New Roman" w:hAnsi="Verdana" w:cs="Times New Roman"/>
                <w:color w:val="514C40"/>
                <w:sz w:val="17"/>
                <w:szCs w:val="17"/>
                <w:lang w:eastAsia="it-IT"/>
              </w:rPr>
              <w:t xml:space="preserve">, Claudia </w:t>
            </w:r>
            <w:proofErr w:type="spellStart"/>
            <w:r w:rsidRPr="001A43C0">
              <w:rPr>
                <w:rFonts w:ascii="Verdana" w:eastAsia="Times New Roman" w:hAnsi="Verdana" w:cs="Times New Roman"/>
                <w:color w:val="514C40"/>
                <w:sz w:val="17"/>
                <w:szCs w:val="17"/>
                <w:lang w:eastAsia="it-IT"/>
              </w:rPr>
              <w:t>Dominici</w:t>
            </w:r>
            <w:proofErr w:type="spellEnd"/>
            <w:r w:rsidRPr="001A43C0">
              <w:rPr>
                <w:rFonts w:ascii="Verdana" w:eastAsia="Times New Roman" w:hAnsi="Verdana" w:cs="Times New Roman"/>
                <w:color w:val="514C40"/>
                <w:sz w:val="17"/>
                <w:szCs w:val="17"/>
                <w:lang w:eastAsia="it-IT"/>
              </w:rPr>
              <w:t xml:space="preserve">, Sebastiano Forte, Beppe </w:t>
            </w:r>
            <w:proofErr w:type="spellStart"/>
            <w:r w:rsidRPr="001A43C0">
              <w:rPr>
                <w:rFonts w:ascii="Verdana" w:eastAsia="Times New Roman" w:hAnsi="Verdana" w:cs="Times New Roman"/>
                <w:color w:val="514C40"/>
                <w:sz w:val="17"/>
                <w:szCs w:val="17"/>
                <w:lang w:eastAsia="it-IT"/>
              </w:rPr>
              <w:t>Frattaroli</w:t>
            </w:r>
            <w:proofErr w:type="spellEnd"/>
            <w:r w:rsidRPr="001A43C0">
              <w:rPr>
                <w:rFonts w:ascii="Verdana" w:eastAsia="Times New Roman" w:hAnsi="Verdana" w:cs="Times New Roman"/>
                <w:color w:val="514C40"/>
                <w:sz w:val="17"/>
                <w:szCs w:val="17"/>
                <w:lang w:eastAsia="it-IT"/>
              </w:rPr>
              <w:t xml:space="preserve">, Lorenzo "Toto" </w:t>
            </w:r>
            <w:proofErr w:type="spellStart"/>
            <w:r w:rsidRPr="001A43C0">
              <w:rPr>
                <w:rFonts w:ascii="Verdana" w:eastAsia="Times New Roman" w:hAnsi="Verdana" w:cs="Times New Roman"/>
                <w:color w:val="514C40"/>
                <w:sz w:val="17"/>
                <w:szCs w:val="17"/>
                <w:lang w:eastAsia="it-IT"/>
              </w:rPr>
              <w:t>Giornelli</w:t>
            </w:r>
            <w:proofErr w:type="spellEnd"/>
            <w:r w:rsidRPr="001A43C0">
              <w:rPr>
                <w:rFonts w:ascii="Verdana" w:eastAsia="Times New Roman" w:hAnsi="Verdana" w:cs="Times New Roman"/>
                <w:color w:val="514C40"/>
                <w:sz w:val="17"/>
                <w:szCs w:val="17"/>
                <w:lang w:eastAsia="it-IT"/>
              </w:rPr>
              <w:t>, Mauro Pedone e Giampiero Silvestri.</w:t>
            </w:r>
          </w:p>
          <w:p w:rsidR="001A43C0" w:rsidRPr="001A43C0" w:rsidRDefault="001A43C0" w:rsidP="001A43C0">
            <w:pPr>
              <w:spacing w:before="100" w:beforeAutospacing="1" w:after="100" w:afterAutospacing="1" w:line="240" w:lineRule="auto"/>
              <w:jc w:val="center"/>
              <w:rPr>
                <w:rFonts w:ascii="Verdana" w:eastAsia="Times New Roman" w:hAnsi="Verdana" w:cs="Times New Roman"/>
                <w:color w:val="514C40"/>
                <w:sz w:val="17"/>
                <w:szCs w:val="17"/>
                <w:lang w:eastAsia="it-IT"/>
              </w:rPr>
            </w:pPr>
            <w:r w:rsidRPr="001A43C0">
              <w:rPr>
                <w:rFonts w:ascii="Verdana" w:eastAsia="Times New Roman" w:hAnsi="Verdana" w:cs="Times New Roman"/>
                <w:color w:val="514C40"/>
                <w:sz w:val="17"/>
                <w:szCs w:val="17"/>
                <w:lang w:eastAsia="it-IT"/>
              </w:rPr>
              <w:t>Info 06-80241281</w:t>
            </w:r>
            <w:r w:rsidRPr="001A43C0">
              <w:rPr>
                <w:rFonts w:ascii="Verdana" w:eastAsia="Times New Roman" w:hAnsi="Verdana" w:cs="Times New Roman"/>
                <w:color w:val="514C40"/>
                <w:sz w:val="17"/>
                <w:szCs w:val="17"/>
                <w:lang w:eastAsia="it-IT"/>
              </w:rPr>
              <w:br/>
            </w:r>
            <w:hyperlink r:id="rId5" w:history="1">
              <w:r w:rsidRPr="001A43C0">
                <w:rPr>
                  <w:rFonts w:ascii="Verdana" w:eastAsia="Times New Roman" w:hAnsi="Verdana" w:cs="Times New Roman"/>
                  <w:color w:val="514C40"/>
                  <w:sz w:val="17"/>
                  <w:u w:val="single"/>
                  <w:lang w:eastAsia="it-IT"/>
                </w:rPr>
                <w:t>www.auditorium.com</w:t>
              </w:r>
            </w:hyperlink>
            <w:r w:rsidRPr="001A43C0">
              <w:rPr>
                <w:rFonts w:ascii="Verdana" w:eastAsia="Times New Roman" w:hAnsi="Verdana" w:cs="Times New Roman"/>
                <w:color w:val="514C40"/>
                <w:sz w:val="17"/>
                <w:szCs w:val="17"/>
                <w:lang w:eastAsia="it-IT"/>
              </w:rPr>
              <w:br/>
              <w:t>Ufficio stampa Musica per Roma tel. 06-80241574 - 231 - 228 - 261</w:t>
            </w:r>
            <w:r w:rsidRPr="001A43C0">
              <w:rPr>
                <w:rFonts w:ascii="Verdana" w:eastAsia="Times New Roman" w:hAnsi="Verdana" w:cs="Times New Roman"/>
                <w:color w:val="514C40"/>
                <w:sz w:val="17"/>
                <w:szCs w:val="17"/>
                <w:lang w:eastAsia="it-IT"/>
              </w:rPr>
              <w:br/>
            </w:r>
            <w:hyperlink r:id="rId6" w:history="1">
              <w:r w:rsidRPr="001A43C0">
                <w:rPr>
                  <w:rFonts w:ascii="Verdana" w:eastAsia="Times New Roman" w:hAnsi="Verdana" w:cs="Times New Roman"/>
                  <w:color w:val="514C40"/>
                  <w:sz w:val="17"/>
                  <w:u w:val="single"/>
                  <w:lang w:eastAsia="it-IT"/>
                </w:rPr>
                <w:t>ufficiostampa@musicaperroma.it</w:t>
              </w:r>
            </w:hyperlink>
          </w:p>
        </w:tc>
      </w:tr>
    </w:tbl>
    <w:p w:rsidR="00E66D3F" w:rsidRDefault="00E66D3F"/>
    <w:sectPr w:rsidR="00E66D3F" w:rsidSect="00E66D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A43C0"/>
    <w:rsid w:val="001A43C0"/>
    <w:rsid w:val="00E66D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6D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1A43C0"/>
  </w:style>
  <w:style w:type="paragraph" w:styleId="NormaleWeb">
    <w:name w:val="Normal (Web)"/>
    <w:basedOn w:val="Normale"/>
    <w:uiPriority w:val="99"/>
    <w:unhideWhenUsed/>
    <w:rsid w:val="001A43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A43C0"/>
    <w:rPr>
      <w:color w:val="0000FF"/>
      <w:u w:val="single"/>
    </w:rPr>
  </w:style>
  <w:style w:type="paragraph" w:styleId="Testofumetto">
    <w:name w:val="Balloon Text"/>
    <w:basedOn w:val="Normale"/>
    <w:link w:val="TestofumettoCarattere"/>
    <w:uiPriority w:val="99"/>
    <w:semiHidden/>
    <w:unhideWhenUsed/>
    <w:rsid w:val="001A43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43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6749892">
      <w:bodyDiv w:val="1"/>
      <w:marLeft w:val="0"/>
      <w:marRight w:val="0"/>
      <w:marTop w:val="0"/>
      <w:marBottom w:val="0"/>
      <w:divBdr>
        <w:top w:val="none" w:sz="0" w:space="0" w:color="auto"/>
        <w:left w:val="none" w:sz="0" w:space="0" w:color="auto"/>
        <w:bottom w:val="none" w:sz="0" w:space="0" w:color="auto"/>
        <w:right w:val="none" w:sz="0" w:space="0" w:color="auto"/>
      </w:divBdr>
      <w:divsChild>
        <w:div w:id="2087458510">
          <w:marLeft w:val="0"/>
          <w:marRight w:val="0"/>
          <w:marTop w:val="0"/>
          <w:marBottom w:val="0"/>
          <w:divBdr>
            <w:top w:val="none" w:sz="0" w:space="0" w:color="auto"/>
            <w:left w:val="none" w:sz="0" w:space="0" w:color="auto"/>
            <w:bottom w:val="none" w:sz="0" w:space="0" w:color="auto"/>
            <w:right w:val="none" w:sz="0" w:space="0" w:color="auto"/>
          </w:divBdr>
          <w:divsChild>
            <w:div w:id="457794854">
              <w:marLeft w:val="0"/>
              <w:marRight w:val="0"/>
              <w:marTop w:val="0"/>
              <w:marBottom w:val="0"/>
              <w:divBdr>
                <w:top w:val="none" w:sz="0" w:space="0" w:color="auto"/>
                <w:left w:val="none" w:sz="0" w:space="0" w:color="auto"/>
                <w:bottom w:val="none" w:sz="0" w:space="0" w:color="auto"/>
                <w:right w:val="none" w:sz="0" w:space="0" w:color="auto"/>
              </w:divBdr>
              <w:divsChild>
                <w:div w:id="14896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musicaperroma.it" TargetMode="External"/><Relationship Id="rId5" Type="http://schemas.openxmlformats.org/officeDocument/2006/relationships/hyperlink" Target="http://www.auditorium.com/" TargetMode="Externa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kuder</dc:creator>
  <cp:lastModifiedBy>kuder</cp:lastModifiedBy>
  <cp:revision>1</cp:revision>
  <dcterms:created xsi:type="dcterms:W3CDTF">2016-09-05T20:55:00Z</dcterms:created>
  <dcterms:modified xsi:type="dcterms:W3CDTF">2016-09-05T20:56:00Z</dcterms:modified>
</cp:coreProperties>
</file>